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工作联系人信息表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spacing w:after="190" w:afterLines="50"/>
        <w:ind w:firstLine="1280" w:firstLine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             （加盖单位公章）</w:t>
      </w:r>
    </w:p>
    <w:tbl>
      <w:tblPr>
        <w:tblStyle w:val="3"/>
        <w:tblW w:w="64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3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联系人姓名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微信号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20" w:lineRule="exact"/>
        <w:rPr>
          <w:sz w:val="32"/>
          <w:szCs w:val="32"/>
        </w:rPr>
      </w:pPr>
    </w:p>
    <w:p>
      <w:pPr>
        <w:snapToGrid w:val="0"/>
        <w:spacing w:line="20" w:lineRule="exact"/>
        <w:rPr>
          <w:sz w:val="32"/>
          <w:szCs w:val="32"/>
        </w:rPr>
      </w:pPr>
    </w:p>
    <w:p>
      <w:pPr>
        <w:snapToGrid w:val="0"/>
        <w:spacing w:line="20" w:lineRule="exact"/>
        <w:rPr>
          <w:sz w:val="32"/>
          <w:szCs w:val="32"/>
        </w:rPr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F1B22"/>
    <w:rsid w:val="4E9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2021-03-10T02:04:00Z</dcterms:created>
  <dc:creator>南东周</dc:creator>
  <cp:lastModifiedBy>南东周</cp:lastModifiedBy>
  <dcterms:modified xsi:type="dcterms:W3CDTF">2021-03-10T02:05:00Z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